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08" w:rsidRPr="00205208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205208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205208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205208" w:rsidRDefault="00205208" w:rsidP="0049566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70067D" w:rsidRDefault="00205208" w:rsidP="00495667">
      <w:pPr>
        <w:keepNext/>
        <w:keepLines/>
        <w:tabs>
          <w:tab w:val="right" w:pos="9923"/>
        </w:tabs>
        <w:spacing w:before="120" w:after="0" w:line="240" w:lineRule="auto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  <w:r w:rsidRPr="0070067D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>____________________</w:t>
      </w:r>
      <w:r w:rsidRPr="0070067D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ab/>
        <w:t>№ </w:t>
      </w:r>
      <w:r w:rsidR="00F64FC5" w:rsidRPr="0070067D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>0346</w:t>
      </w:r>
    </w:p>
    <w:p w:rsidR="00205208" w:rsidRPr="0070067D" w:rsidRDefault="00205208" w:rsidP="00495667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  <w:r w:rsidRPr="0070067D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>г. Екатеринбург</w:t>
      </w:r>
    </w:p>
    <w:p w:rsidR="00205208" w:rsidRPr="0070067D" w:rsidRDefault="00205208" w:rsidP="00495667">
      <w:pPr>
        <w:keepNext/>
        <w:keepLines/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70067D" w:rsidRDefault="00205208" w:rsidP="00495667">
      <w:pPr>
        <w:keepNext/>
        <w:keepLines/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14B63" w:rsidRPr="00214B63" w:rsidRDefault="00065A3B" w:rsidP="002366EF">
      <w:pPr>
        <w:pStyle w:val="ConsPlusTitle"/>
        <w:keepNext/>
        <w:keepLines/>
        <w:ind w:right="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7936F0">
        <w:rPr>
          <w:rFonts w:ascii="Times New Roman" w:hAnsi="Times New Roman" w:cs="Times New Roman"/>
          <w:sz w:val="28"/>
          <w:szCs w:val="28"/>
        </w:rPr>
        <w:t>й</w:t>
      </w:r>
      <w:r w:rsidR="00214B63">
        <w:rPr>
          <w:rFonts w:ascii="Times New Roman" w:hAnsi="Times New Roman" w:cs="Times New Roman"/>
          <w:sz w:val="28"/>
          <w:szCs w:val="28"/>
        </w:rPr>
        <w:t xml:space="preserve"> </w:t>
      </w:r>
      <w:r w:rsidR="00214B63" w:rsidRPr="00214B63">
        <w:rPr>
          <w:rFonts w:ascii="Times New Roman" w:hAnsi="Times New Roman" w:cs="Times New Roman"/>
          <w:sz w:val="28"/>
          <w:szCs w:val="28"/>
        </w:rPr>
        <w:t xml:space="preserve">в </w:t>
      </w:r>
      <w:r w:rsidR="002366EF">
        <w:rPr>
          <w:rFonts w:ascii="Times New Roman" w:hAnsi="Times New Roman" w:cs="Times New Roman"/>
          <w:sz w:val="28"/>
          <w:szCs w:val="28"/>
        </w:rPr>
        <w:t>п</w:t>
      </w:r>
      <w:r w:rsidR="00214B63" w:rsidRPr="00214B63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Свердловской области от 19.09.2017 </w:t>
      </w:r>
      <w:r w:rsidR="00214B63">
        <w:rPr>
          <w:rFonts w:ascii="Times New Roman" w:hAnsi="Times New Roman" w:cs="Times New Roman"/>
          <w:sz w:val="28"/>
          <w:szCs w:val="28"/>
        </w:rPr>
        <w:t>№ 706-ПП «</w:t>
      </w:r>
      <w:r w:rsidR="00214B63" w:rsidRPr="00214B63">
        <w:rPr>
          <w:rFonts w:ascii="Times New Roman" w:hAnsi="Times New Roman" w:cs="Times New Roman"/>
          <w:sz w:val="28"/>
          <w:szCs w:val="28"/>
        </w:rPr>
        <w:t>О Департаменте информатизации и связи Свердловской области</w:t>
      </w:r>
      <w:r w:rsidR="00214B63">
        <w:rPr>
          <w:rFonts w:ascii="Times New Roman" w:hAnsi="Times New Roman" w:cs="Times New Roman"/>
          <w:sz w:val="28"/>
          <w:szCs w:val="28"/>
        </w:rPr>
        <w:t>»</w:t>
      </w:r>
    </w:p>
    <w:p w:rsidR="001841BF" w:rsidRDefault="001841BF" w:rsidP="00214B63">
      <w:pPr>
        <w:pStyle w:val="ConsPlusTitle"/>
        <w:keepNext/>
        <w:keepLines/>
        <w:widowControl/>
        <w:ind w:right="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AF5" w:rsidRPr="0070067D" w:rsidRDefault="002C4AF5" w:rsidP="000A641F">
      <w:pPr>
        <w:keepNext/>
        <w:keepLines/>
        <w:tabs>
          <w:tab w:val="left" w:pos="4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5300" w:rsidRDefault="001C70C3" w:rsidP="001C70C3">
      <w:pPr>
        <w:pStyle w:val="ConsPlusNormal"/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0C3">
        <w:rPr>
          <w:rFonts w:ascii="Times New Roman" w:hAnsi="Times New Roman" w:cs="Times New Roman"/>
          <w:sz w:val="28"/>
          <w:szCs w:val="28"/>
        </w:rPr>
        <w:t>В соответствии со статьей 13 Областного закона от 24 декабря 1996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C70C3">
        <w:rPr>
          <w:rFonts w:ascii="Times New Roman" w:hAnsi="Times New Roman" w:cs="Times New Roman"/>
          <w:sz w:val="28"/>
          <w:szCs w:val="28"/>
        </w:rPr>
        <w:t xml:space="preserve">58-ОЗ «Об исполнительных органах государственной власти Свердловской области», Указом Губернатора Свердловской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 25.08.2017 № 436-УГ </w:t>
      </w:r>
      <w:r w:rsidRPr="001C70C3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C70C3">
        <w:rPr>
          <w:rFonts w:ascii="Times New Roman" w:hAnsi="Times New Roman" w:cs="Times New Roman"/>
          <w:sz w:val="28"/>
          <w:szCs w:val="28"/>
        </w:rPr>
        <w:t>Правительстве Свердловской области и исполнительных органах государственной власти Свердловской области» Правительство Свердловской области</w:t>
      </w:r>
      <w:r w:rsidR="00065A3B" w:rsidRPr="0006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A3B" w:rsidRPr="00065A3B" w:rsidRDefault="00065A3B" w:rsidP="00495667">
      <w:pPr>
        <w:pStyle w:val="ConsPlusNormal"/>
        <w:keepNext/>
        <w:keepLines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0ED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A531B" w:rsidRDefault="0076566C" w:rsidP="00495667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07E1A">
        <w:rPr>
          <w:rFonts w:ascii="Times New Roman" w:hAnsi="Times New Roman" w:cs="Times New Roman"/>
          <w:sz w:val="28"/>
          <w:szCs w:val="28"/>
        </w:rPr>
        <w:t xml:space="preserve"> </w:t>
      </w:r>
      <w:r w:rsidR="009A531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366EF">
        <w:rPr>
          <w:rFonts w:ascii="Times New Roman" w:hAnsi="Times New Roman" w:cs="Times New Roman"/>
          <w:sz w:val="28"/>
          <w:szCs w:val="28"/>
        </w:rPr>
        <w:t>п</w:t>
      </w:r>
      <w:r w:rsidR="009A531B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9A531B" w:rsidRPr="009A531B">
        <w:rPr>
          <w:rFonts w:ascii="Times New Roman" w:hAnsi="Times New Roman" w:cs="Times New Roman"/>
          <w:sz w:val="28"/>
          <w:szCs w:val="28"/>
        </w:rPr>
        <w:t>Пра</w:t>
      </w:r>
      <w:r w:rsidR="001C70C3">
        <w:rPr>
          <w:rFonts w:ascii="Times New Roman" w:hAnsi="Times New Roman" w:cs="Times New Roman"/>
          <w:sz w:val="28"/>
          <w:szCs w:val="28"/>
        </w:rPr>
        <w:t>вительства Свердловской области</w:t>
      </w:r>
      <w:r w:rsidR="009074DE">
        <w:rPr>
          <w:rFonts w:ascii="Times New Roman" w:hAnsi="Times New Roman" w:cs="Times New Roman"/>
          <w:sz w:val="28"/>
          <w:szCs w:val="28"/>
        </w:rPr>
        <w:t xml:space="preserve"> </w:t>
      </w:r>
      <w:r w:rsidR="009A531B" w:rsidRPr="009A531B">
        <w:rPr>
          <w:rFonts w:ascii="Times New Roman" w:hAnsi="Times New Roman" w:cs="Times New Roman"/>
          <w:sz w:val="28"/>
          <w:szCs w:val="28"/>
        </w:rPr>
        <w:t>от</w:t>
      </w:r>
      <w:r w:rsidR="001C70C3">
        <w:rPr>
          <w:rFonts w:ascii="Times New Roman" w:hAnsi="Times New Roman" w:cs="Times New Roman"/>
          <w:sz w:val="28"/>
          <w:szCs w:val="28"/>
        </w:rPr>
        <w:t> </w:t>
      </w:r>
      <w:r w:rsidR="009A531B" w:rsidRPr="009A531B">
        <w:rPr>
          <w:rFonts w:ascii="Times New Roman" w:hAnsi="Times New Roman" w:cs="Times New Roman"/>
          <w:sz w:val="28"/>
          <w:szCs w:val="28"/>
        </w:rPr>
        <w:t xml:space="preserve">19.09.2017 </w:t>
      </w:r>
      <w:r w:rsidR="009A531B">
        <w:rPr>
          <w:rFonts w:ascii="Times New Roman" w:hAnsi="Times New Roman" w:cs="Times New Roman"/>
          <w:sz w:val="28"/>
          <w:szCs w:val="28"/>
        </w:rPr>
        <w:t>№</w:t>
      </w:r>
      <w:r w:rsidR="009A531B" w:rsidRPr="009A531B">
        <w:rPr>
          <w:rFonts w:ascii="Times New Roman" w:hAnsi="Times New Roman" w:cs="Times New Roman"/>
          <w:sz w:val="28"/>
          <w:szCs w:val="28"/>
        </w:rPr>
        <w:t xml:space="preserve"> 706-ПП</w:t>
      </w:r>
      <w:r w:rsidR="009A531B">
        <w:rPr>
          <w:rFonts w:ascii="Times New Roman" w:hAnsi="Times New Roman" w:cs="Times New Roman"/>
          <w:sz w:val="28"/>
          <w:szCs w:val="28"/>
        </w:rPr>
        <w:t xml:space="preserve"> «</w:t>
      </w:r>
      <w:r w:rsidR="009A531B" w:rsidRPr="009A531B">
        <w:rPr>
          <w:rFonts w:ascii="Times New Roman" w:hAnsi="Times New Roman" w:cs="Times New Roman"/>
          <w:sz w:val="28"/>
          <w:szCs w:val="28"/>
        </w:rPr>
        <w:t>О Департаменте информатизации и связи Свердловской области</w:t>
      </w:r>
      <w:r w:rsidR="009A531B">
        <w:rPr>
          <w:rFonts w:ascii="Times New Roman" w:hAnsi="Times New Roman" w:cs="Times New Roman"/>
          <w:sz w:val="28"/>
          <w:szCs w:val="28"/>
        </w:rPr>
        <w:t>» (</w:t>
      </w:r>
      <w:r w:rsidR="00B62EC1">
        <w:rPr>
          <w:rFonts w:ascii="Times New Roman" w:hAnsi="Times New Roman" w:cs="Times New Roman"/>
          <w:sz w:val="28"/>
          <w:szCs w:val="28"/>
        </w:rPr>
        <w:t>«Областная газета»</w:t>
      </w:r>
      <w:r w:rsidR="009074DE">
        <w:rPr>
          <w:rFonts w:ascii="Times New Roman" w:hAnsi="Times New Roman" w:cs="Times New Roman"/>
          <w:sz w:val="28"/>
          <w:szCs w:val="28"/>
        </w:rPr>
        <w:t>, 2017, 29 сентября, № 181)</w:t>
      </w:r>
      <w:r w:rsidR="00B62EC1">
        <w:rPr>
          <w:rFonts w:ascii="Times New Roman" w:hAnsi="Times New Roman" w:cs="Times New Roman"/>
          <w:sz w:val="28"/>
          <w:szCs w:val="28"/>
        </w:rPr>
        <w:t xml:space="preserve"> </w:t>
      </w:r>
      <w:r w:rsidR="00BC5241" w:rsidRPr="00BC5241">
        <w:rPr>
          <w:rFonts w:ascii="Times New Roman" w:hAnsi="Times New Roman" w:cs="Times New Roman"/>
          <w:sz w:val="28"/>
          <w:szCs w:val="28"/>
        </w:rPr>
        <w:t>с изменениями, внесенными постановлениями Правительства Свердловской области от 10.05.2018 № 295-ПП, от 04.10.2018 № 671-ПП</w:t>
      </w:r>
      <w:r w:rsidR="00BC5241">
        <w:rPr>
          <w:rFonts w:ascii="Times New Roman" w:hAnsi="Times New Roman" w:cs="Times New Roman"/>
          <w:sz w:val="28"/>
          <w:szCs w:val="28"/>
        </w:rPr>
        <w:t>,</w:t>
      </w:r>
      <w:r w:rsidR="00BC5241" w:rsidRPr="00BC5241">
        <w:rPr>
          <w:rFonts w:ascii="Times New Roman" w:hAnsi="Times New Roman" w:cs="Times New Roman"/>
          <w:sz w:val="28"/>
          <w:szCs w:val="28"/>
        </w:rPr>
        <w:t xml:space="preserve"> </w:t>
      </w:r>
      <w:r w:rsidR="00B62EC1">
        <w:rPr>
          <w:rFonts w:ascii="Times New Roman" w:hAnsi="Times New Roman" w:cs="Times New Roman"/>
          <w:sz w:val="28"/>
          <w:szCs w:val="28"/>
        </w:rPr>
        <w:t>изменение, изложив пункт 5 в следующей редакции:</w:t>
      </w:r>
    </w:p>
    <w:p w:rsidR="00B62EC1" w:rsidRPr="009A531B" w:rsidRDefault="00B62EC1" w:rsidP="00495667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 w:rsidR="009074DE">
        <w:rPr>
          <w:rFonts w:ascii="Times New Roman" w:hAnsi="Times New Roman" w:cs="Times New Roman"/>
          <w:sz w:val="28"/>
          <w:szCs w:val="28"/>
        </w:rPr>
        <w:t>Контроль за исполнение</w:t>
      </w:r>
      <w:r w:rsidR="002E7F13">
        <w:rPr>
          <w:rFonts w:ascii="Times New Roman" w:hAnsi="Times New Roman" w:cs="Times New Roman"/>
          <w:sz w:val="28"/>
          <w:szCs w:val="28"/>
        </w:rPr>
        <w:t>м</w:t>
      </w:r>
      <w:r w:rsidR="009074DE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</w:t>
      </w:r>
      <w:r w:rsidR="001E794C">
        <w:rPr>
          <w:rFonts w:ascii="Times New Roman" w:hAnsi="Times New Roman" w:cs="Times New Roman"/>
          <w:sz w:val="28"/>
          <w:szCs w:val="28"/>
        </w:rPr>
        <w:t> </w:t>
      </w:r>
      <w:r w:rsidR="009074DE">
        <w:rPr>
          <w:rFonts w:ascii="Times New Roman" w:hAnsi="Times New Roman" w:cs="Times New Roman"/>
          <w:sz w:val="28"/>
          <w:szCs w:val="28"/>
        </w:rPr>
        <w:t>Заместителя Губернатора Свердловской области А.Р. Салихова.».</w:t>
      </w:r>
    </w:p>
    <w:p w:rsidR="00FB705A" w:rsidRDefault="009A531B" w:rsidP="00495667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65A3B" w:rsidRPr="00065A3B">
        <w:rPr>
          <w:rFonts w:ascii="Times New Roman" w:hAnsi="Times New Roman" w:cs="Times New Roman"/>
          <w:sz w:val="28"/>
          <w:szCs w:val="28"/>
        </w:rPr>
        <w:t>Внести</w:t>
      </w:r>
      <w:r w:rsidR="00B62EC1">
        <w:rPr>
          <w:rFonts w:ascii="Times New Roman" w:hAnsi="Times New Roman" w:cs="Times New Roman"/>
          <w:sz w:val="28"/>
          <w:szCs w:val="28"/>
        </w:rPr>
        <w:t xml:space="preserve"> </w:t>
      </w:r>
      <w:r w:rsidR="001E5300">
        <w:rPr>
          <w:rFonts w:ascii="Times New Roman" w:hAnsi="Times New Roman" w:cs="Times New Roman"/>
          <w:sz w:val="28"/>
          <w:szCs w:val="28"/>
        </w:rPr>
        <w:t xml:space="preserve">в </w:t>
      </w:r>
      <w:r w:rsidR="00600081">
        <w:rPr>
          <w:rFonts w:ascii="Times New Roman" w:hAnsi="Times New Roman" w:cs="Times New Roman"/>
          <w:sz w:val="28"/>
          <w:szCs w:val="28"/>
        </w:rPr>
        <w:t xml:space="preserve">Положение о Департаменте информатизации и связи Свердловской области, утвержденное </w:t>
      </w:r>
      <w:r w:rsidR="00065A3B" w:rsidRPr="00065A3B">
        <w:rPr>
          <w:rFonts w:ascii="Times New Roman" w:hAnsi="Times New Roman" w:cs="Times New Roman"/>
          <w:sz w:val="28"/>
          <w:szCs w:val="28"/>
        </w:rPr>
        <w:t>постановление</w:t>
      </w:r>
      <w:r w:rsidR="00600081">
        <w:rPr>
          <w:rFonts w:ascii="Times New Roman" w:hAnsi="Times New Roman" w:cs="Times New Roman"/>
          <w:sz w:val="28"/>
          <w:szCs w:val="28"/>
        </w:rPr>
        <w:t>м</w:t>
      </w:r>
      <w:r w:rsidR="00065A3B" w:rsidRPr="00065A3B">
        <w:rPr>
          <w:rFonts w:ascii="Times New Roman" w:hAnsi="Times New Roman" w:cs="Times New Roman"/>
          <w:sz w:val="28"/>
          <w:szCs w:val="28"/>
        </w:rPr>
        <w:t xml:space="preserve"> Правительства Свердловской области от </w:t>
      </w:r>
      <w:r w:rsidR="00C602D6" w:rsidRPr="00C602D6">
        <w:rPr>
          <w:rFonts w:ascii="Times New Roman" w:hAnsi="Times New Roman" w:cs="Times New Roman"/>
          <w:sz w:val="28"/>
          <w:szCs w:val="28"/>
        </w:rPr>
        <w:t>19.</w:t>
      </w:r>
      <w:r w:rsidR="0076566C">
        <w:rPr>
          <w:rFonts w:ascii="Times New Roman" w:hAnsi="Times New Roman" w:cs="Times New Roman"/>
          <w:sz w:val="28"/>
          <w:szCs w:val="28"/>
        </w:rPr>
        <w:t>09</w:t>
      </w:r>
      <w:r w:rsidR="00C602D6" w:rsidRPr="00C602D6">
        <w:rPr>
          <w:rFonts w:ascii="Times New Roman" w:hAnsi="Times New Roman" w:cs="Times New Roman"/>
          <w:sz w:val="28"/>
          <w:szCs w:val="28"/>
        </w:rPr>
        <w:t>.2017</w:t>
      </w:r>
      <w:r w:rsidR="00065A3B" w:rsidRPr="00065A3B">
        <w:rPr>
          <w:rFonts w:ascii="Times New Roman" w:hAnsi="Times New Roman" w:cs="Times New Roman"/>
          <w:sz w:val="28"/>
          <w:szCs w:val="28"/>
        </w:rPr>
        <w:t xml:space="preserve"> № </w:t>
      </w:r>
      <w:r w:rsidR="00C602D6" w:rsidRPr="00C602D6">
        <w:rPr>
          <w:rFonts w:ascii="Times New Roman" w:hAnsi="Times New Roman" w:cs="Times New Roman"/>
          <w:sz w:val="28"/>
          <w:szCs w:val="28"/>
        </w:rPr>
        <w:t>706</w:t>
      </w:r>
      <w:r w:rsidR="00065A3B" w:rsidRPr="00065A3B">
        <w:rPr>
          <w:rFonts w:ascii="Times New Roman" w:hAnsi="Times New Roman" w:cs="Times New Roman"/>
          <w:sz w:val="28"/>
          <w:szCs w:val="28"/>
        </w:rPr>
        <w:t>-ПП «</w:t>
      </w:r>
      <w:r w:rsidR="00C602D6">
        <w:rPr>
          <w:rFonts w:ascii="Times New Roman" w:hAnsi="Times New Roman" w:cs="Times New Roman"/>
          <w:sz w:val="28"/>
          <w:szCs w:val="28"/>
        </w:rPr>
        <w:t>О Департаменте информатизации и связи Свердловской области</w:t>
      </w:r>
      <w:r w:rsidR="00065A3B" w:rsidRPr="00065A3B">
        <w:rPr>
          <w:rFonts w:ascii="Times New Roman" w:hAnsi="Times New Roman" w:cs="Times New Roman"/>
          <w:sz w:val="28"/>
          <w:szCs w:val="28"/>
        </w:rPr>
        <w:t>» («Обла</w:t>
      </w:r>
      <w:r w:rsidR="00C602D6">
        <w:rPr>
          <w:rFonts w:ascii="Times New Roman" w:hAnsi="Times New Roman" w:cs="Times New Roman"/>
          <w:sz w:val="28"/>
          <w:szCs w:val="28"/>
        </w:rPr>
        <w:t xml:space="preserve">стная газета», 2017, 29 сентября, </w:t>
      </w:r>
      <w:r w:rsidR="00065A3B" w:rsidRPr="00065A3B">
        <w:rPr>
          <w:rFonts w:ascii="Times New Roman" w:hAnsi="Times New Roman" w:cs="Times New Roman"/>
          <w:sz w:val="28"/>
          <w:szCs w:val="28"/>
        </w:rPr>
        <w:t xml:space="preserve">№ </w:t>
      </w:r>
      <w:r w:rsidR="00C602D6">
        <w:rPr>
          <w:rFonts w:ascii="Times New Roman" w:hAnsi="Times New Roman" w:cs="Times New Roman"/>
          <w:sz w:val="28"/>
          <w:szCs w:val="28"/>
        </w:rPr>
        <w:t>181</w:t>
      </w:r>
      <w:r w:rsidR="00065A3B" w:rsidRPr="00065A3B">
        <w:rPr>
          <w:rFonts w:ascii="Times New Roman" w:hAnsi="Times New Roman" w:cs="Times New Roman"/>
          <w:sz w:val="28"/>
          <w:szCs w:val="28"/>
        </w:rPr>
        <w:t>)</w:t>
      </w:r>
      <w:r w:rsidR="00C217FA" w:rsidRPr="00C217FA">
        <w:rPr>
          <w:rFonts w:ascii="Times New Roman" w:hAnsi="Times New Roman" w:cs="Times New Roman"/>
          <w:sz w:val="28"/>
          <w:szCs w:val="28"/>
        </w:rPr>
        <w:t xml:space="preserve"> </w:t>
      </w:r>
      <w:r w:rsidR="00C217FA">
        <w:rPr>
          <w:rFonts w:ascii="Times New Roman" w:hAnsi="Times New Roman" w:cs="Times New Roman"/>
          <w:sz w:val="28"/>
          <w:szCs w:val="28"/>
        </w:rPr>
        <w:t>с</w:t>
      </w:r>
      <w:r w:rsidR="001C70C3">
        <w:rPr>
          <w:rFonts w:ascii="Times New Roman" w:hAnsi="Times New Roman" w:cs="Times New Roman"/>
          <w:sz w:val="28"/>
          <w:szCs w:val="28"/>
        </w:rPr>
        <w:t> </w:t>
      </w:r>
      <w:r w:rsidR="00C217FA">
        <w:rPr>
          <w:rFonts w:ascii="Times New Roman" w:hAnsi="Times New Roman" w:cs="Times New Roman"/>
          <w:sz w:val="28"/>
          <w:szCs w:val="28"/>
        </w:rPr>
        <w:t>изменениями, внесенными постановлениями Правительства Свердловской области от 10.05.2018 № 295-ПП, от 04.10.2018 № 671-ПП</w:t>
      </w:r>
      <w:r w:rsidR="009F0EA2">
        <w:rPr>
          <w:rFonts w:ascii="Times New Roman" w:hAnsi="Times New Roman" w:cs="Times New Roman"/>
          <w:sz w:val="28"/>
          <w:szCs w:val="28"/>
        </w:rPr>
        <w:t>,</w:t>
      </w:r>
      <w:r w:rsidR="00FB705A">
        <w:rPr>
          <w:rFonts w:ascii="Times New Roman" w:hAnsi="Times New Roman" w:cs="Times New Roman"/>
          <w:sz w:val="28"/>
          <w:szCs w:val="28"/>
        </w:rPr>
        <w:t xml:space="preserve"> </w:t>
      </w:r>
      <w:r w:rsidR="009074DE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B62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91D" w:rsidRDefault="001C70C3" w:rsidP="00495667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4591D">
        <w:rPr>
          <w:rFonts w:ascii="Times New Roman" w:hAnsi="Times New Roman" w:cs="Times New Roman"/>
          <w:sz w:val="28"/>
          <w:szCs w:val="28"/>
        </w:rPr>
        <w:t xml:space="preserve">в пункте 4 слова «и государственного бюджетного учреждения Свердловской области «Многофункциональный центр предоставления государственных и муниципальных услуг» исключить; </w:t>
      </w:r>
    </w:p>
    <w:p w:rsidR="00065A3B" w:rsidRDefault="001C70C3" w:rsidP="00495667">
      <w:pPr>
        <w:pStyle w:val="ConsPlusNormal"/>
        <w:keepNext/>
        <w:keepLines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12802">
        <w:rPr>
          <w:rFonts w:ascii="Times New Roman" w:hAnsi="Times New Roman" w:cs="Times New Roman"/>
          <w:sz w:val="28"/>
          <w:szCs w:val="28"/>
        </w:rPr>
        <w:t>в подпункте 9 пункта 8 слова «Администрации Губернатора Свердловской области» заменить словами «Аппарата Губернатора Свердловской области и Правит</w:t>
      </w:r>
      <w:r>
        <w:rPr>
          <w:rFonts w:ascii="Times New Roman" w:hAnsi="Times New Roman" w:cs="Times New Roman"/>
          <w:sz w:val="28"/>
          <w:szCs w:val="28"/>
        </w:rPr>
        <w:t>ельства Свердловской области»;</w:t>
      </w:r>
    </w:p>
    <w:p w:rsidR="006C2759" w:rsidRDefault="000A641F" w:rsidP="00630102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4DE">
        <w:rPr>
          <w:rFonts w:ascii="Times New Roman" w:hAnsi="Times New Roman" w:cs="Times New Roman"/>
          <w:sz w:val="28"/>
          <w:szCs w:val="28"/>
        </w:rPr>
        <w:t>)</w:t>
      </w:r>
      <w:r w:rsidR="001C70C3">
        <w:rPr>
          <w:rFonts w:ascii="Times New Roman" w:hAnsi="Times New Roman" w:cs="Times New Roman"/>
          <w:sz w:val="28"/>
          <w:szCs w:val="28"/>
        </w:rPr>
        <w:t> </w:t>
      </w:r>
      <w:r w:rsidR="00244BB9">
        <w:rPr>
          <w:rFonts w:ascii="Times New Roman" w:hAnsi="Times New Roman" w:cs="Times New Roman"/>
          <w:sz w:val="28"/>
          <w:szCs w:val="28"/>
        </w:rPr>
        <w:t>в подпункте 2 пункта 9 слова «подведомственных государственных учреждений Свердловской области, коор</w:t>
      </w:r>
      <w:r w:rsidR="00630102">
        <w:rPr>
          <w:rFonts w:ascii="Times New Roman" w:hAnsi="Times New Roman" w:cs="Times New Roman"/>
          <w:sz w:val="28"/>
          <w:szCs w:val="28"/>
        </w:rPr>
        <w:t>динация их деятельности» заменить словами «подведомственного учреждения Свердловской области, координация его деятельности»;</w:t>
      </w:r>
      <w:r w:rsidR="00244B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102" w:rsidRDefault="000A641F" w:rsidP="00495667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70C3">
        <w:rPr>
          <w:rFonts w:ascii="Times New Roman" w:hAnsi="Times New Roman" w:cs="Times New Roman"/>
          <w:sz w:val="28"/>
          <w:szCs w:val="28"/>
        </w:rPr>
        <w:t>) </w:t>
      </w:r>
      <w:r w:rsidR="00630102" w:rsidRPr="00630102">
        <w:rPr>
          <w:rFonts w:ascii="Times New Roman" w:hAnsi="Times New Roman" w:cs="Times New Roman"/>
          <w:sz w:val="28"/>
          <w:szCs w:val="28"/>
        </w:rPr>
        <w:t>в абзацах четвертом, пятом, шестом подпункта 3 пункта 10 слова «Администрации Губернатора Свердловской области» заменить словами «Аппарата Губернатора Свердловской области и Правительства Свердловской области»;</w:t>
      </w:r>
    </w:p>
    <w:p w:rsidR="009074DE" w:rsidRDefault="000A641F" w:rsidP="00495667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0C3">
        <w:rPr>
          <w:rFonts w:ascii="Times New Roman" w:hAnsi="Times New Roman" w:cs="Times New Roman"/>
          <w:sz w:val="28"/>
          <w:szCs w:val="28"/>
        </w:rPr>
        <w:t>) </w:t>
      </w:r>
      <w:r w:rsidR="000254CB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A4591D">
        <w:rPr>
          <w:rFonts w:ascii="Times New Roman" w:hAnsi="Times New Roman" w:cs="Times New Roman"/>
          <w:sz w:val="28"/>
          <w:szCs w:val="28"/>
        </w:rPr>
        <w:t>седьмом</w:t>
      </w:r>
      <w:r w:rsidR="000254CB"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5C688D">
        <w:rPr>
          <w:rFonts w:ascii="Times New Roman" w:hAnsi="Times New Roman" w:cs="Times New Roman"/>
          <w:sz w:val="28"/>
          <w:szCs w:val="28"/>
        </w:rPr>
        <w:t>3</w:t>
      </w:r>
      <w:r w:rsidR="000254CB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C688D">
        <w:rPr>
          <w:rFonts w:ascii="Times New Roman" w:hAnsi="Times New Roman" w:cs="Times New Roman"/>
          <w:sz w:val="28"/>
          <w:szCs w:val="28"/>
        </w:rPr>
        <w:t>10</w:t>
      </w:r>
      <w:r w:rsidR="000254CB">
        <w:rPr>
          <w:rFonts w:ascii="Times New Roman" w:hAnsi="Times New Roman" w:cs="Times New Roman"/>
          <w:sz w:val="28"/>
          <w:szCs w:val="28"/>
        </w:rPr>
        <w:t xml:space="preserve"> слова «Администрацией Губернатора Свердловской области» заменить сл</w:t>
      </w:r>
      <w:r w:rsidR="00D35723">
        <w:rPr>
          <w:rFonts w:ascii="Times New Roman" w:hAnsi="Times New Roman" w:cs="Times New Roman"/>
          <w:sz w:val="28"/>
          <w:szCs w:val="28"/>
        </w:rPr>
        <w:t>овами «Аппаратом Губернатора Свердловской области и Правительства Свердловской области»;</w:t>
      </w:r>
    </w:p>
    <w:p w:rsidR="00A2779B" w:rsidRDefault="001C70C3" w:rsidP="00495667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2779B">
        <w:rPr>
          <w:rFonts w:ascii="Times New Roman" w:hAnsi="Times New Roman" w:cs="Times New Roman"/>
          <w:sz w:val="28"/>
          <w:szCs w:val="28"/>
        </w:rPr>
        <w:t>абзацы четвертый и пятый подпункта 7 пункта 10 исключить;</w:t>
      </w:r>
    </w:p>
    <w:p w:rsidR="00A2779B" w:rsidRDefault="001C70C3" w:rsidP="00A2779B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2779B" w:rsidRPr="00A2779B">
        <w:rPr>
          <w:rFonts w:ascii="Times New Roman" w:hAnsi="Times New Roman" w:cs="Times New Roman"/>
          <w:sz w:val="28"/>
          <w:szCs w:val="28"/>
        </w:rPr>
        <w:t>в абзацах втором, третьем, шестом, седьмом и двенадцатом подпункта 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2779B" w:rsidRPr="00A2779B">
        <w:rPr>
          <w:rFonts w:ascii="Times New Roman" w:hAnsi="Times New Roman" w:cs="Times New Roman"/>
          <w:sz w:val="28"/>
          <w:szCs w:val="28"/>
        </w:rPr>
        <w:t>пункта 10 слова «Администрации Губернатора Свердловской области» заменить словами «Аппарата Губернатора Свердловской области и Правительства Свердловской области»;</w:t>
      </w:r>
    </w:p>
    <w:p w:rsidR="00A2779B" w:rsidRDefault="001C70C3" w:rsidP="00A2779B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FC6CA3">
        <w:rPr>
          <w:rFonts w:ascii="Times New Roman" w:hAnsi="Times New Roman" w:cs="Times New Roman"/>
          <w:sz w:val="28"/>
          <w:szCs w:val="28"/>
        </w:rPr>
        <w:t>в абзаце десятом подпункта 10 пункта 10 слова «подведомственных государственных учреждений Свердловской области» заменить словами «подведомственного государственного учреждения Свердловской области»;</w:t>
      </w:r>
    </w:p>
    <w:p w:rsidR="0063264D" w:rsidRDefault="001C70C3" w:rsidP="00A2779B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63264D">
        <w:rPr>
          <w:rFonts w:ascii="Times New Roman" w:hAnsi="Times New Roman" w:cs="Times New Roman"/>
          <w:sz w:val="28"/>
          <w:szCs w:val="28"/>
        </w:rPr>
        <w:t xml:space="preserve">в абзацах втором, четвертом, пятом, шестом </w:t>
      </w:r>
      <w:r w:rsidR="00FC6CA3">
        <w:rPr>
          <w:rFonts w:ascii="Times New Roman" w:hAnsi="Times New Roman" w:cs="Times New Roman"/>
          <w:sz w:val="28"/>
          <w:szCs w:val="28"/>
        </w:rPr>
        <w:t>подпункт</w:t>
      </w:r>
      <w:r w:rsidR="0063264D">
        <w:rPr>
          <w:rFonts w:ascii="Times New Roman" w:hAnsi="Times New Roman" w:cs="Times New Roman"/>
          <w:sz w:val="28"/>
          <w:szCs w:val="28"/>
        </w:rPr>
        <w:t>а</w:t>
      </w:r>
      <w:r w:rsidR="00FC6CA3">
        <w:rPr>
          <w:rFonts w:ascii="Times New Roman" w:hAnsi="Times New Roman" w:cs="Times New Roman"/>
          <w:sz w:val="28"/>
          <w:szCs w:val="28"/>
        </w:rPr>
        <w:t xml:space="preserve"> 11</w:t>
      </w:r>
      <w:r w:rsidR="0063264D" w:rsidRPr="0063264D">
        <w:rPr>
          <w:rFonts w:ascii="Times New Roman" w:hAnsi="Times New Roman" w:cs="Times New Roman"/>
          <w:sz w:val="28"/>
          <w:szCs w:val="28"/>
        </w:rPr>
        <w:t xml:space="preserve"> </w:t>
      </w:r>
      <w:r w:rsidR="0063264D">
        <w:rPr>
          <w:rFonts w:ascii="Times New Roman" w:hAnsi="Times New Roman" w:cs="Times New Roman"/>
          <w:sz w:val="28"/>
          <w:szCs w:val="28"/>
        </w:rPr>
        <w:t>пункта 10 слова «подведомственных государственных учреждений Свердловской области» заменить словами «подведомственного государственного учреждения Свердловской области»;</w:t>
      </w:r>
    </w:p>
    <w:p w:rsidR="0063264D" w:rsidRDefault="001C70C3" w:rsidP="00A2779B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63264D">
        <w:rPr>
          <w:rFonts w:ascii="Times New Roman" w:hAnsi="Times New Roman" w:cs="Times New Roman"/>
          <w:sz w:val="28"/>
          <w:szCs w:val="28"/>
        </w:rPr>
        <w:t>абзац третий подпункта 11 пункта 10 изложить в следующей редакции:</w:t>
      </w:r>
    </w:p>
    <w:p w:rsidR="00864074" w:rsidRDefault="0063264D" w:rsidP="00A2779B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4074">
        <w:rPr>
          <w:rFonts w:ascii="Times New Roman" w:hAnsi="Times New Roman" w:cs="Times New Roman"/>
          <w:sz w:val="28"/>
          <w:szCs w:val="28"/>
        </w:rPr>
        <w:t>осуществляет финансирование подведомственного государственного учреждения Свердловской области в порядке, установленном законодательством Российской Федерации и законодательном Свердловской области, утверждает планы его финансово-хозяйственной деятельности;»;</w:t>
      </w:r>
    </w:p>
    <w:p w:rsidR="00864074" w:rsidRDefault="001C70C3" w:rsidP="00A2779B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="00864074">
        <w:rPr>
          <w:rFonts w:ascii="Times New Roman" w:hAnsi="Times New Roman" w:cs="Times New Roman"/>
          <w:sz w:val="28"/>
          <w:szCs w:val="28"/>
        </w:rPr>
        <w:t>в абзаце третьем подпункта 13 пункта 10 слова «</w:t>
      </w:r>
      <w:r w:rsidR="00864074" w:rsidRPr="00864074">
        <w:rPr>
          <w:rFonts w:ascii="Times New Roman" w:hAnsi="Times New Roman" w:cs="Times New Roman"/>
          <w:sz w:val="28"/>
          <w:szCs w:val="28"/>
        </w:rPr>
        <w:t>подведомственных государственных учреждений Свердловской области» заменить словами «подведомственного государственного учреждения Свердловской области»;</w:t>
      </w:r>
    </w:p>
    <w:p w:rsidR="00864074" w:rsidRDefault="001C70C3" w:rsidP="00864074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</w:t>
      </w:r>
      <w:r w:rsidR="00864074">
        <w:rPr>
          <w:rFonts w:ascii="Times New Roman" w:hAnsi="Times New Roman" w:cs="Times New Roman"/>
          <w:sz w:val="28"/>
          <w:szCs w:val="28"/>
        </w:rPr>
        <w:t>в подпункте 5 пункта 21 слова «</w:t>
      </w:r>
      <w:r w:rsidR="00864074" w:rsidRPr="00864074">
        <w:rPr>
          <w:rFonts w:ascii="Times New Roman" w:hAnsi="Times New Roman" w:cs="Times New Roman"/>
          <w:sz w:val="28"/>
          <w:szCs w:val="28"/>
        </w:rPr>
        <w:t>подведомственны</w:t>
      </w:r>
      <w:r w:rsidR="00864074">
        <w:rPr>
          <w:rFonts w:ascii="Times New Roman" w:hAnsi="Times New Roman" w:cs="Times New Roman"/>
          <w:sz w:val="28"/>
          <w:szCs w:val="28"/>
        </w:rPr>
        <w:t>ми</w:t>
      </w:r>
      <w:r w:rsidR="00864074" w:rsidRPr="00864074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864074">
        <w:rPr>
          <w:rFonts w:ascii="Times New Roman" w:hAnsi="Times New Roman" w:cs="Times New Roman"/>
          <w:sz w:val="28"/>
          <w:szCs w:val="28"/>
        </w:rPr>
        <w:t>ми</w:t>
      </w:r>
      <w:r w:rsidR="00864074" w:rsidRPr="0086407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64074">
        <w:rPr>
          <w:rFonts w:ascii="Times New Roman" w:hAnsi="Times New Roman" w:cs="Times New Roman"/>
          <w:sz w:val="28"/>
          <w:szCs w:val="28"/>
        </w:rPr>
        <w:t>ями</w:t>
      </w:r>
      <w:r w:rsidR="00864074" w:rsidRPr="00864074">
        <w:rPr>
          <w:rFonts w:ascii="Times New Roman" w:hAnsi="Times New Roman" w:cs="Times New Roman"/>
          <w:sz w:val="28"/>
          <w:szCs w:val="28"/>
        </w:rPr>
        <w:t xml:space="preserve"> Свердловской области» заменить словами «подведомственн</w:t>
      </w:r>
      <w:r w:rsidR="00864074">
        <w:rPr>
          <w:rFonts w:ascii="Times New Roman" w:hAnsi="Times New Roman" w:cs="Times New Roman"/>
          <w:sz w:val="28"/>
          <w:szCs w:val="28"/>
        </w:rPr>
        <w:t>ым</w:t>
      </w:r>
      <w:r w:rsidR="00864074" w:rsidRPr="0086407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64074">
        <w:rPr>
          <w:rFonts w:ascii="Times New Roman" w:hAnsi="Times New Roman" w:cs="Times New Roman"/>
          <w:sz w:val="28"/>
          <w:szCs w:val="28"/>
        </w:rPr>
        <w:t>ым</w:t>
      </w:r>
      <w:r w:rsidR="00864074" w:rsidRPr="0086407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64074">
        <w:rPr>
          <w:rFonts w:ascii="Times New Roman" w:hAnsi="Times New Roman" w:cs="Times New Roman"/>
          <w:sz w:val="28"/>
          <w:szCs w:val="28"/>
        </w:rPr>
        <w:t>ем</w:t>
      </w:r>
      <w:r w:rsidR="00864074" w:rsidRPr="00864074">
        <w:rPr>
          <w:rFonts w:ascii="Times New Roman" w:hAnsi="Times New Roman" w:cs="Times New Roman"/>
          <w:sz w:val="28"/>
          <w:szCs w:val="28"/>
        </w:rPr>
        <w:t xml:space="preserve"> Свердловской области»;</w:t>
      </w:r>
    </w:p>
    <w:p w:rsidR="00864074" w:rsidRDefault="001C70C3" w:rsidP="00864074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 </w:t>
      </w:r>
      <w:r w:rsidR="00864074">
        <w:rPr>
          <w:rFonts w:ascii="Times New Roman" w:hAnsi="Times New Roman" w:cs="Times New Roman"/>
          <w:sz w:val="28"/>
          <w:szCs w:val="28"/>
        </w:rPr>
        <w:t>в подпункте 12 пункта 21 слова «руководителей подведомственных государственных учреждений» заменить словами «руководителя подведомственного государственного учреждения»;</w:t>
      </w:r>
    </w:p>
    <w:p w:rsidR="00864074" w:rsidRDefault="001C70C3" w:rsidP="00864074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 </w:t>
      </w:r>
      <w:r w:rsidR="006F547E">
        <w:rPr>
          <w:rFonts w:ascii="Times New Roman" w:hAnsi="Times New Roman" w:cs="Times New Roman"/>
          <w:sz w:val="28"/>
          <w:szCs w:val="28"/>
        </w:rPr>
        <w:t>в абзаце третьем пункта 23 слова «подведомственными государственными</w:t>
      </w:r>
      <w:r w:rsidR="006F547E" w:rsidRPr="006F547E">
        <w:rPr>
          <w:rFonts w:ascii="Times New Roman" w:hAnsi="Times New Roman" w:cs="Times New Roman"/>
          <w:sz w:val="28"/>
          <w:szCs w:val="28"/>
        </w:rPr>
        <w:t xml:space="preserve"> </w:t>
      </w:r>
      <w:r w:rsidR="006F547E">
        <w:rPr>
          <w:rFonts w:ascii="Times New Roman" w:hAnsi="Times New Roman" w:cs="Times New Roman"/>
          <w:sz w:val="28"/>
          <w:szCs w:val="28"/>
        </w:rPr>
        <w:t xml:space="preserve">учреждениями» заменить словами «подведомственным государственным учреждением».   </w:t>
      </w:r>
    </w:p>
    <w:p w:rsidR="003C18DC" w:rsidRPr="0070067D" w:rsidRDefault="00B231B1" w:rsidP="00495667">
      <w:pPr>
        <w:pStyle w:val="ConsPlusNormal"/>
        <w:keepNext/>
        <w:keepLines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5A3B" w:rsidRPr="00065A3B">
        <w:rPr>
          <w:rFonts w:ascii="Times New Roman" w:hAnsi="Times New Roman" w:cs="Times New Roman"/>
          <w:sz w:val="28"/>
          <w:szCs w:val="28"/>
        </w:rPr>
        <w:t xml:space="preserve">. </w:t>
      </w:r>
      <w:r w:rsidR="003C18DC" w:rsidRPr="0070067D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5B53B2">
        <w:rPr>
          <w:rFonts w:ascii="Times New Roman" w:hAnsi="Times New Roman" w:cs="Times New Roman"/>
          <w:sz w:val="28"/>
          <w:szCs w:val="28"/>
        </w:rPr>
        <w:t>в «Областной газете».</w:t>
      </w:r>
    </w:p>
    <w:p w:rsidR="00013D7F" w:rsidRDefault="00013D7F" w:rsidP="00495667">
      <w:pPr>
        <w:keepNext/>
        <w:keepLines/>
        <w:tabs>
          <w:tab w:val="left" w:pos="4111"/>
          <w:tab w:val="left" w:pos="9214"/>
        </w:tabs>
        <w:autoSpaceDE w:val="0"/>
        <w:autoSpaceDN w:val="0"/>
        <w:adjustRightInd w:val="0"/>
        <w:spacing w:after="0" w:line="223" w:lineRule="auto"/>
        <w:ind w:right="-3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D7F" w:rsidRPr="0070067D" w:rsidRDefault="00013D7F" w:rsidP="00495667">
      <w:pPr>
        <w:keepNext/>
        <w:keepLines/>
        <w:tabs>
          <w:tab w:val="left" w:pos="4111"/>
          <w:tab w:val="left" w:pos="9214"/>
        </w:tabs>
        <w:autoSpaceDE w:val="0"/>
        <w:autoSpaceDN w:val="0"/>
        <w:adjustRightInd w:val="0"/>
        <w:spacing w:after="0" w:line="223" w:lineRule="auto"/>
        <w:ind w:right="-3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A91" w:rsidRDefault="001D48DC" w:rsidP="00495667">
      <w:pPr>
        <w:keepNext/>
        <w:keepLines/>
        <w:tabs>
          <w:tab w:val="right" w:pos="9921"/>
        </w:tabs>
        <w:autoSpaceDE w:val="0"/>
        <w:autoSpaceDN w:val="0"/>
        <w:adjustRightInd w:val="0"/>
        <w:spacing w:after="0" w:line="228" w:lineRule="auto"/>
        <w:ind w:right="-3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  <w:r w:rsidR="0070067D" w:rsidRPr="0070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18DC" w:rsidRPr="0070067D" w:rsidRDefault="003C18DC" w:rsidP="00495667">
      <w:pPr>
        <w:keepNext/>
        <w:keepLines/>
        <w:tabs>
          <w:tab w:val="right" w:pos="9921"/>
        </w:tabs>
        <w:autoSpaceDE w:val="0"/>
        <w:autoSpaceDN w:val="0"/>
        <w:adjustRightInd w:val="0"/>
        <w:spacing w:after="0" w:line="228" w:lineRule="auto"/>
        <w:ind w:right="-3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7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области</w:t>
      </w:r>
      <w:r w:rsidRPr="007006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Е.В. </w:t>
      </w:r>
      <w:proofErr w:type="spellStart"/>
      <w:r w:rsidRPr="0070067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Куйвашев</w:t>
      </w:r>
      <w:proofErr w:type="spellEnd"/>
    </w:p>
    <w:p w:rsidR="00E4630A" w:rsidRPr="0070067D" w:rsidRDefault="00E4630A" w:rsidP="00495667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Default="00082A58" w:rsidP="002F2FE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2A58" w:rsidSect="00082A58">
          <w:headerReference w:type="default" r:id="rId8"/>
          <w:headerReference w:type="first" r:id="rId9"/>
          <w:pgSz w:w="11905" w:h="16838"/>
          <w:pgMar w:top="1134" w:right="567" w:bottom="1134" w:left="1418" w:header="425" w:footer="720" w:gutter="0"/>
          <w:pgNumType w:start="1"/>
          <w:cols w:space="720"/>
          <w:noEndnote/>
          <w:titlePg/>
          <w:docGrid w:linePitch="299"/>
        </w:sectPr>
      </w:pPr>
    </w:p>
    <w:p w:rsidR="00092CEF" w:rsidRPr="00D17603" w:rsidRDefault="00B42A8C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ЛИСТ </w:t>
      </w:r>
      <w:r w:rsidR="00092CEF" w:rsidRPr="00D1760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СОГЛАСОВАНИ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Я</w:t>
      </w:r>
    </w:p>
    <w:p w:rsidR="00092CEF" w:rsidRPr="0070067D" w:rsidRDefault="00092CEF" w:rsidP="00092C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006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проекта постановления Правительства Свердловской области</w:t>
      </w:r>
    </w:p>
    <w:p w:rsidR="00092CEF" w:rsidRPr="0070067D" w:rsidRDefault="00092CEF" w:rsidP="00092C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10093" w:type="dxa"/>
        <w:tblInd w:w="-4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1"/>
        <w:gridCol w:w="1843"/>
        <w:gridCol w:w="1559"/>
        <w:gridCol w:w="1276"/>
        <w:gridCol w:w="1984"/>
      </w:tblGrid>
      <w:tr w:rsidR="00092CEF" w:rsidRPr="0070067D" w:rsidTr="00352F90"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CEF" w:rsidRPr="0070067D" w:rsidRDefault="00092CEF" w:rsidP="007B5A91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Наименование </w:t>
            </w:r>
            <w:r w:rsidR="007B5A91"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="007B5A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роекта</w:t>
            </w:r>
            <w:r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2108" w:rsidRPr="00F95F9B" w:rsidRDefault="00092CEF" w:rsidP="00D170BF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14B63" w:rsidRPr="0021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</w:t>
            </w:r>
            <w:r w:rsidR="00F772D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14B63" w:rsidRPr="00214B63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остановление Правительства Свердловской области от 19.09.2017 № 706-ПП «О Департаменте информатизации и связи Свердловской области»</w:t>
            </w:r>
          </w:p>
          <w:p w:rsidR="00065A3B" w:rsidRPr="0070067D" w:rsidRDefault="00065A3B" w:rsidP="00092CEF">
            <w:pPr>
              <w:spacing w:after="0" w:line="216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7"/>
                <w:lang w:eastAsia="ru-RU"/>
              </w:rPr>
            </w:pPr>
          </w:p>
        </w:tc>
      </w:tr>
      <w:tr w:rsidR="00092CEF" w:rsidRPr="0070067D" w:rsidTr="00352F9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Инициалы и фамилия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Сроки и результаты согласования </w:t>
            </w:r>
          </w:p>
        </w:tc>
      </w:tr>
      <w:tr w:rsidR="00092CEF" w:rsidRPr="0070067D" w:rsidTr="00352F9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поступ</w:t>
            </w: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 xml:space="preserve">ления на согласование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согласо</w:t>
            </w: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 xml:space="preserve">вания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92CEF" w:rsidRPr="00B42A8C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A8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Замечания и подпись </w:t>
            </w:r>
          </w:p>
        </w:tc>
      </w:tr>
      <w:tr w:rsidR="00974133" w:rsidRPr="0070067D" w:rsidTr="00352F9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6566C" w:rsidRDefault="0076566C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6566C" w:rsidRDefault="007B5A91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5A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Первый Заместитель Губернатора Свердловской </w:t>
            </w:r>
          </w:p>
          <w:p w:rsidR="00974133" w:rsidRDefault="007936F0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="007B5A91" w:rsidRPr="007B5A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бласти</w:t>
            </w:r>
          </w:p>
          <w:p w:rsidR="0076566C" w:rsidRPr="0070067D" w:rsidRDefault="0076566C" w:rsidP="00352F90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3" w:rsidRPr="0070067D" w:rsidRDefault="007B5A91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5A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А.В. Орлов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3" w:rsidRPr="0070067D" w:rsidRDefault="00974133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3" w:rsidRPr="0070067D" w:rsidRDefault="00974133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74133" w:rsidRPr="0070067D" w:rsidRDefault="00974133" w:rsidP="00352F90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92CEF" w:rsidRPr="0070067D" w:rsidTr="00233B70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43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70067D" w:rsidRDefault="007B5A91" w:rsidP="009074D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5A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Заместитель Губернатора Свердловской области – Руководитель </w:t>
            </w:r>
            <w:r w:rsidR="009074D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Аппарата </w:t>
            </w:r>
            <w:r w:rsidRPr="007B5A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Губернатора Свердловской области</w:t>
            </w:r>
            <w:r w:rsidR="009074D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Правительства Свердловской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70067D" w:rsidRDefault="009074DE" w:rsidP="00092CE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В.А. Чайников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70067D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CEF" w:rsidRPr="0070067D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092CEF" w:rsidRPr="0070067D" w:rsidRDefault="00092CEF" w:rsidP="00092CEF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92CEF" w:rsidRPr="0070067D" w:rsidTr="00233B70"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4DE" w:rsidRDefault="009074DE" w:rsidP="007B5A91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092CEF" w:rsidRPr="0070067D" w:rsidRDefault="00092CEF" w:rsidP="007B5A91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Ответственный за содержание проекта: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4DE" w:rsidRDefault="009074DE" w:rsidP="00092CEF">
            <w:pPr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48DC" w:rsidRDefault="001D48DC" w:rsidP="00092CEF">
            <w:pPr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Директор Департамента информатизации и связи</w:t>
            </w:r>
          </w:p>
          <w:p w:rsidR="00092CEF" w:rsidRPr="0070067D" w:rsidRDefault="001D48DC" w:rsidP="00092CEF">
            <w:pPr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Свердловской области </w:t>
            </w:r>
            <w:r w:rsidR="009074D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Ю.В. Гущин</w:t>
            </w:r>
            <w:r w:rsidR="00092CEF"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  <w:p w:rsidR="00092CEF" w:rsidRPr="0070067D" w:rsidRDefault="00092CEF" w:rsidP="00092CEF">
            <w:pPr>
              <w:tabs>
                <w:tab w:val="center" w:pos="1229"/>
                <w:tab w:val="center" w:pos="3402"/>
              </w:tabs>
              <w:autoSpaceDE w:val="0"/>
              <w:autoSpaceDN w:val="0"/>
              <w:adjustRightInd w:val="0"/>
              <w:spacing w:after="0" w:line="228" w:lineRule="auto"/>
              <w:ind w:left="114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92CEF" w:rsidRPr="0070067D" w:rsidTr="00233B70">
        <w:tc>
          <w:tcPr>
            <w:tcW w:w="3431" w:type="dxa"/>
            <w:tcBorders>
              <w:top w:val="single" w:sz="4" w:space="0" w:color="auto"/>
              <w:left w:val="nil"/>
              <w:right w:val="nil"/>
            </w:tcBorders>
          </w:tcPr>
          <w:p w:rsidR="00092CEF" w:rsidRPr="0070067D" w:rsidRDefault="00092CEF" w:rsidP="00F95F9B">
            <w:pPr>
              <w:autoSpaceDE w:val="0"/>
              <w:autoSpaceDN w:val="0"/>
              <w:adjustRightInd w:val="0"/>
              <w:spacing w:after="0" w:line="228" w:lineRule="auto"/>
              <w:ind w:right="1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</w:t>
            </w:r>
            <w:r w:rsidR="00F95F9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7006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092CEF" w:rsidRPr="0074717A" w:rsidRDefault="001C70C3" w:rsidP="001C70C3">
            <w:pPr>
              <w:spacing w:after="0" w:line="228" w:lineRule="auto"/>
              <w:ind w:left="114"/>
              <w:rPr>
                <w:rFonts w:ascii="Times New Roman" w:eastAsia="Times New Roman" w:hAnsi="Times New Roman" w:cs="Times New Roman"/>
                <w:color w:val="0000FF" w:themeColor="hyperlink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Бондарчук Анна Валентиновна</w:t>
            </w:r>
            <w:r w:rsidR="00907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9CB" w:rsidRPr="00020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развития электронного правительства</w:t>
            </w:r>
            <w:r w:rsidR="000209CB" w:rsidRPr="00020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Департамента информатизации и связи Свердловской о</w:t>
            </w:r>
            <w:r w:rsidR="00F47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бласти, </w:t>
            </w:r>
            <w:r w:rsidR="00F47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(343) 312-00-50 (доб. 45</w:t>
            </w:r>
            <w:r w:rsidR="000209CB" w:rsidRPr="00020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074DE" w:rsidRPr="0074717A">
              <w:rPr>
                <w:rFonts w:ascii="Times New Roman" w:eastAsia="Times New Roman" w:hAnsi="Times New Roman" w:cs="Times New Roman"/>
                <w:color w:val="0000FF" w:themeColor="hyperlink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</w:tbl>
    <w:p w:rsidR="00977324" w:rsidRPr="00977324" w:rsidRDefault="00977324" w:rsidP="00F33049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77324" w:rsidRPr="00977324" w:rsidSect="00F33049">
      <w:headerReference w:type="even" r:id="rId10"/>
      <w:headerReference w:type="default" r:id="rId11"/>
      <w:pgSz w:w="11906" w:h="16838"/>
      <w:pgMar w:top="1134" w:right="1418" w:bottom="284" w:left="993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EA9" w:rsidRDefault="00F43EA9" w:rsidP="00D13832">
      <w:pPr>
        <w:spacing w:after="0" w:line="240" w:lineRule="auto"/>
      </w:pPr>
      <w:r>
        <w:separator/>
      </w:r>
    </w:p>
  </w:endnote>
  <w:endnote w:type="continuationSeparator" w:id="0">
    <w:p w:rsidR="00F43EA9" w:rsidRDefault="00F43EA9" w:rsidP="00D1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EA9" w:rsidRDefault="00F43EA9" w:rsidP="00D13832">
      <w:pPr>
        <w:spacing w:after="0" w:line="240" w:lineRule="auto"/>
      </w:pPr>
      <w:r>
        <w:separator/>
      </w:r>
    </w:p>
  </w:footnote>
  <w:footnote w:type="continuationSeparator" w:id="0">
    <w:p w:rsidR="00F43EA9" w:rsidRDefault="00F43EA9" w:rsidP="00D1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7657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52F90" w:rsidRPr="00DF0D94" w:rsidRDefault="00352F9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0D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0D9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0D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70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F0D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2F90" w:rsidRDefault="00352F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Pr="00082A58" w:rsidRDefault="00352F90" w:rsidP="00082A58">
    <w:pPr>
      <w:tabs>
        <w:tab w:val="center" w:pos="4111"/>
        <w:tab w:val="right" w:pos="9355"/>
      </w:tabs>
      <w:suppressAutoHyphens/>
      <w:spacing w:after="0" w:line="240" w:lineRule="auto"/>
      <w:jc w:val="center"/>
      <w:rPr>
        <w:rFonts w:ascii="Times New Roman" w:eastAsia="Calibri" w:hAnsi="Times New Roman" w:cs="Times New Roman"/>
        <w:sz w:val="28"/>
      </w:rPr>
    </w:pPr>
  </w:p>
  <w:p w:rsidR="00352F90" w:rsidRDefault="00352F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Default="00352F90" w:rsidP="00352F9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52F90" w:rsidRDefault="00352F9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Default="00352F90" w:rsidP="00352F9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079A"/>
    <w:multiLevelType w:val="hybridMultilevel"/>
    <w:tmpl w:val="16EE2250"/>
    <w:lvl w:ilvl="0" w:tplc="67102A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751439C"/>
    <w:multiLevelType w:val="hybridMultilevel"/>
    <w:tmpl w:val="66D44C74"/>
    <w:lvl w:ilvl="0" w:tplc="B0C40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560C92"/>
    <w:multiLevelType w:val="hybridMultilevel"/>
    <w:tmpl w:val="F9747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124DF"/>
    <w:multiLevelType w:val="hybridMultilevel"/>
    <w:tmpl w:val="1E02A3C2"/>
    <w:lvl w:ilvl="0" w:tplc="53E8545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B922194"/>
    <w:multiLevelType w:val="hybridMultilevel"/>
    <w:tmpl w:val="B652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11B37"/>
    <w:multiLevelType w:val="hybridMultilevel"/>
    <w:tmpl w:val="AA527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61"/>
    <w:rsid w:val="000040A8"/>
    <w:rsid w:val="00010B46"/>
    <w:rsid w:val="000122F6"/>
    <w:rsid w:val="00013D7F"/>
    <w:rsid w:val="000209CB"/>
    <w:rsid w:val="000254CB"/>
    <w:rsid w:val="000454E3"/>
    <w:rsid w:val="00065A3B"/>
    <w:rsid w:val="00082A58"/>
    <w:rsid w:val="00091D20"/>
    <w:rsid w:val="00092CEF"/>
    <w:rsid w:val="000A14D8"/>
    <w:rsid w:val="000A278C"/>
    <w:rsid w:val="000A641F"/>
    <w:rsid w:val="000C07DC"/>
    <w:rsid w:val="000D266C"/>
    <w:rsid w:val="000D2FD2"/>
    <w:rsid w:val="000F56E1"/>
    <w:rsid w:val="00101F79"/>
    <w:rsid w:val="00130840"/>
    <w:rsid w:val="0014640D"/>
    <w:rsid w:val="001531D3"/>
    <w:rsid w:val="00172676"/>
    <w:rsid w:val="00177809"/>
    <w:rsid w:val="001841BF"/>
    <w:rsid w:val="00186E4E"/>
    <w:rsid w:val="00197FA1"/>
    <w:rsid w:val="001C70C3"/>
    <w:rsid w:val="001D079D"/>
    <w:rsid w:val="001D48DC"/>
    <w:rsid w:val="001D5EED"/>
    <w:rsid w:val="001E5300"/>
    <w:rsid w:val="001E794C"/>
    <w:rsid w:val="001F4A6A"/>
    <w:rsid w:val="00205208"/>
    <w:rsid w:val="002139DA"/>
    <w:rsid w:val="00214B63"/>
    <w:rsid w:val="00227863"/>
    <w:rsid w:val="00232EAD"/>
    <w:rsid w:val="00233B70"/>
    <w:rsid w:val="002366EF"/>
    <w:rsid w:val="00244BB9"/>
    <w:rsid w:val="00246CC3"/>
    <w:rsid w:val="00250A32"/>
    <w:rsid w:val="0028664C"/>
    <w:rsid w:val="002A0725"/>
    <w:rsid w:val="002A6CB6"/>
    <w:rsid w:val="002B5A88"/>
    <w:rsid w:val="002C4AF5"/>
    <w:rsid w:val="002E7F13"/>
    <w:rsid w:val="002F2FE8"/>
    <w:rsid w:val="00301DA1"/>
    <w:rsid w:val="0031149A"/>
    <w:rsid w:val="00313581"/>
    <w:rsid w:val="003162E7"/>
    <w:rsid w:val="00352F90"/>
    <w:rsid w:val="00364461"/>
    <w:rsid w:val="00380D85"/>
    <w:rsid w:val="0038274D"/>
    <w:rsid w:val="00385123"/>
    <w:rsid w:val="003911ED"/>
    <w:rsid w:val="003972EF"/>
    <w:rsid w:val="003B257B"/>
    <w:rsid w:val="003B68E8"/>
    <w:rsid w:val="003C18DC"/>
    <w:rsid w:val="003D06F4"/>
    <w:rsid w:val="003E7B43"/>
    <w:rsid w:val="003F53DC"/>
    <w:rsid w:val="003F7052"/>
    <w:rsid w:val="0041317B"/>
    <w:rsid w:val="00423696"/>
    <w:rsid w:val="00425F73"/>
    <w:rsid w:val="00427687"/>
    <w:rsid w:val="0043246C"/>
    <w:rsid w:val="0043542F"/>
    <w:rsid w:val="00435FF0"/>
    <w:rsid w:val="0045036C"/>
    <w:rsid w:val="00464002"/>
    <w:rsid w:val="00467DE5"/>
    <w:rsid w:val="0047690A"/>
    <w:rsid w:val="00491A6D"/>
    <w:rsid w:val="00495667"/>
    <w:rsid w:val="004A7C49"/>
    <w:rsid w:val="004E31EC"/>
    <w:rsid w:val="004E3FD6"/>
    <w:rsid w:val="004F3616"/>
    <w:rsid w:val="004F718D"/>
    <w:rsid w:val="00525850"/>
    <w:rsid w:val="00555876"/>
    <w:rsid w:val="00581108"/>
    <w:rsid w:val="005836D8"/>
    <w:rsid w:val="005A00ED"/>
    <w:rsid w:val="005B1290"/>
    <w:rsid w:val="005B3C75"/>
    <w:rsid w:val="005B53B2"/>
    <w:rsid w:val="005B6809"/>
    <w:rsid w:val="005C56AD"/>
    <w:rsid w:val="005C688D"/>
    <w:rsid w:val="005E3FA2"/>
    <w:rsid w:val="00600081"/>
    <w:rsid w:val="00630102"/>
    <w:rsid w:val="0063264D"/>
    <w:rsid w:val="00633DB2"/>
    <w:rsid w:val="00642D28"/>
    <w:rsid w:val="00650B25"/>
    <w:rsid w:val="00672D82"/>
    <w:rsid w:val="00690ED9"/>
    <w:rsid w:val="006952F0"/>
    <w:rsid w:val="006B26EB"/>
    <w:rsid w:val="006C2759"/>
    <w:rsid w:val="006E35BC"/>
    <w:rsid w:val="006F547E"/>
    <w:rsid w:val="0070067D"/>
    <w:rsid w:val="007008B3"/>
    <w:rsid w:val="00703811"/>
    <w:rsid w:val="00707E1A"/>
    <w:rsid w:val="007142B1"/>
    <w:rsid w:val="00735139"/>
    <w:rsid w:val="00736610"/>
    <w:rsid w:val="00742ABC"/>
    <w:rsid w:val="0074717A"/>
    <w:rsid w:val="0076566C"/>
    <w:rsid w:val="00781395"/>
    <w:rsid w:val="007936F0"/>
    <w:rsid w:val="00795A77"/>
    <w:rsid w:val="007B460D"/>
    <w:rsid w:val="007B5A91"/>
    <w:rsid w:val="007C56EA"/>
    <w:rsid w:val="007E5E90"/>
    <w:rsid w:val="007F42BD"/>
    <w:rsid w:val="007F7DBD"/>
    <w:rsid w:val="00800D48"/>
    <w:rsid w:val="0080267C"/>
    <w:rsid w:val="00807D7D"/>
    <w:rsid w:val="00811438"/>
    <w:rsid w:val="0082161A"/>
    <w:rsid w:val="00823AE3"/>
    <w:rsid w:val="008326CB"/>
    <w:rsid w:val="00835625"/>
    <w:rsid w:val="008360AB"/>
    <w:rsid w:val="00836643"/>
    <w:rsid w:val="00840491"/>
    <w:rsid w:val="00852D09"/>
    <w:rsid w:val="00864074"/>
    <w:rsid w:val="00881191"/>
    <w:rsid w:val="00890389"/>
    <w:rsid w:val="008B1E4C"/>
    <w:rsid w:val="008E2F74"/>
    <w:rsid w:val="008E4D8F"/>
    <w:rsid w:val="00905CFD"/>
    <w:rsid w:val="009074DE"/>
    <w:rsid w:val="0092403A"/>
    <w:rsid w:val="009429DD"/>
    <w:rsid w:val="00951866"/>
    <w:rsid w:val="00974133"/>
    <w:rsid w:val="00977324"/>
    <w:rsid w:val="009A531B"/>
    <w:rsid w:val="009A5E38"/>
    <w:rsid w:val="009C2D8C"/>
    <w:rsid w:val="009F0EA2"/>
    <w:rsid w:val="00A05BE3"/>
    <w:rsid w:val="00A1514B"/>
    <w:rsid w:val="00A22CF0"/>
    <w:rsid w:val="00A26239"/>
    <w:rsid w:val="00A2779B"/>
    <w:rsid w:val="00A4591D"/>
    <w:rsid w:val="00A7773B"/>
    <w:rsid w:val="00A945D6"/>
    <w:rsid w:val="00AB5368"/>
    <w:rsid w:val="00AC61BF"/>
    <w:rsid w:val="00AC699C"/>
    <w:rsid w:val="00AF5812"/>
    <w:rsid w:val="00B0253C"/>
    <w:rsid w:val="00B0627D"/>
    <w:rsid w:val="00B146F9"/>
    <w:rsid w:val="00B231B1"/>
    <w:rsid w:val="00B32953"/>
    <w:rsid w:val="00B3499F"/>
    <w:rsid w:val="00B35C06"/>
    <w:rsid w:val="00B42A8C"/>
    <w:rsid w:val="00B44AFA"/>
    <w:rsid w:val="00B62EC1"/>
    <w:rsid w:val="00BA21E9"/>
    <w:rsid w:val="00BA25C2"/>
    <w:rsid w:val="00BB7106"/>
    <w:rsid w:val="00BC5241"/>
    <w:rsid w:val="00BF2590"/>
    <w:rsid w:val="00C02269"/>
    <w:rsid w:val="00C217FA"/>
    <w:rsid w:val="00C2617B"/>
    <w:rsid w:val="00C36A3D"/>
    <w:rsid w:val="00C602D6"/>
    <w:rsid w:val="00C701B1"/>
    <w:rsid w:val="00C72108"/>
    <w:rsid w:val="00C73AC2"/>
    <w:rsid w:val="00C91732"/>
    <w:rsid w:val="00C95691"/>
    <w:rsid w:val="00CA1CE4"/>
    <w:rsid w:val="00CC0F59"/>
    <w:rsid w:val="00CD41C5"/>
    <w:rsid w:val="00CF7F9E"/>
    <w:rsid w:val="00D0057A"/>
    <w:rsid w:val="00D1309F"/>
    <w:rsid w:val="00D13832"/>
    <w:rsid w:val="00D170BF"/>
    <w:rsid w:val="00D17603"/>
    <w:rsid w:val="00D31F0D"/>
    <w:rsid w:val="00D35613"/>
    <w:rsid w:val="00D35723"/>
    <w:rsid w:val="00D41102"/>
    <w:rsid w:val="00D602B4"/>
    <w:rsid w:val="00D85D04"/>
    <w:rsid w:val="00D878E7"/>
    <w:rsid w:val="00DA5697"/>
    <w:rsid w:val="00DD3542"/>
    <w:rsid w:val="00DF0D94"/>
    <w:rsid w:val="00DF61C1"/>
    <w:rsid w:val="00E007F3"/>
    <w:rsid w:val="00E03831"/>
    <w:rsid w:val="00E043D1"/>
    <w:rsid w:val="00E22C42"/>
    <w:rsid w:val="00E4354B"/>
    <w:rsid w:val="00E43817"/>
    <w:rsid w:val="00E4630A"/>
    <w:rsid w:val="00EA3970"/>
    <w:rsid w:val="00EC2E46"/>
    <w:rsid w:val="00EE22FF"/>
    <w:rsid w:val="00EF76A7"/>
    <w:rsid w:val="00F04276"/>
    <w:rsid w:val="00F12802"/>
    <w:rsid w:val="00F14D65"/>
    <w:rsid w:val="00F33049"/>
    <w:rsid w:val="00F342B8"/>
    <w:rsid w:val="00F36A7A"/>
    <w:rsid w:val="00F37783"/>
    <w:rsid w:val="00F43EA9"/>
    <w:rsid w:val="00F47EE8"/>
    <w:rsid w:val="00F61E3F"/>
    <w:rsid w:val="00F64FC5"/>
    <w:rsid w:val="00F665D2"/>
    <w:rsid w:val="00F66FF6"/>
    <w:rsid w:val="00F724F4"/>
    <w:rsid w:val="00F772D0"/>
    <w:rsid w:val="00F87B4B"/>
    <w:rsid w:val="00F93D6D"/>
    <w:rsid w:val="00F95F9B"/>
    <w:rsid w:val="00FB4059"/>
    <w:rsid w:val="00FB705A"/>
    <w:rsid w:val="00FC1DC3"/>
    <w:rsid w:val="00FC6CA3"/>
    <w:rsid w:val="00FD65C9"/>
    <w:rsid w:val="00FE4D6C"/>
    <w:rsid w:val="00FE4E9C"/>
    <w:rsid w:val="00FF0255"/>
    <w:rsid w:val="00FF2955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0310C-C368-4141-9C48-7C2AEA57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0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3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3832"/>
  </w:style>
  <w:style w:type="paragraph" w:styleId="a8">
    <w:name w:val="footer"/>
    <w:basedOn w:val="a"/>
    <w:link w:val="a9"/>
    <w:uiPriority w:val="99"/>
    <w:unhideWhenUsed/>
    <w:rsid w:val="00D1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3832"/>
  </w:style>
  <w:style w:type="character" w:styleId="aa">
    <w:name w:val="page number"/>
    <w:basedOn w:val="a0"/>
    <w:rsid w:val="00F04276"/>
  </w:style>
  <w:style w:type="character" w:styleId="ab">
    <w:name w:val="Hyperlink"/>
    <w:basedOn w:val="a0"/>
    <w:uiPriority w:val="99"/>
    <w:unhideWhenUsed/>
    <w:rsid w:val="00C02269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82A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82A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6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C47E-C906-485F-95B0-402CA810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0346</vt:lpstr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0346</dc:title>
  <dc:subject>ОИД УВПА</dc:subject>
  <dc:creator>Акимова Ольга Александровна</dc:creator>
  <cp:keywords>эталон</cp:keywords>
  <dc:description>к.б.</dc:description>
  <cp:lastModifiedBy>Бондарчук Анна Валентиновна</cp:lastModifiedBy>
  <cp:revision>7</cp:revision>
  <cp:lastPrinted>2019-01-10T11:09:00Z</cp:lastPrinted>
  <dcterms:created xsi:type="dcterms:W3CDTF">2019-01-23T11:30:00Z</dcterms:created>
  <dcterms:modified xsi:type="dcterms:W3CDTF">2019-02-04T03:48:00Z</dcterms:modified>
  <cp:category>14.04</cp:category>
</cp:coreProperties>
</file>